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E976B8" w:rsidRDefault="00AB6A4A" w:rsidP="00070F44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577F" w:rsidRPr="00FF2FAD">
        <w:rPr>
          <w:rFonts w:ascii="Times New Roman" w:hAnsi="Times New Roman" w:cs="Times New Roman"/>
          <w:b/>
          <w:sz w:val="24"/>
          <w:szCs w:val="24"/>
        </w:rPr>
        <w:t>,,Budowa sieci kanalizacji sanitarnej grawitacyjno-tłocznej w m. Idzbark kol. etap I”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0F44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0F44" w:rsidRPr="005911E7" w:rsidRDefault="00070F44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2657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26577F" w:rsidRDefault="0026577F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26577F" w:rsidRDefault="0026577F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p w:rsidR="00B27594" w:rsidRDefault="00B27594">
      <w:bookmarkStart w:id="0" w:name="_GoBack"/>
      <w:bookmarkEnd w:id="0"/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FD" w:rsidRDefault="00010CFD" w:rsidP="00AB6A4A">
      <w:pPr>
        <w:spacing w:after="0" w:line="240" w:lineRule="auto"/>
      </w:pPr>
      <w:r>
        <w:separator/>
      </w:r>
    </w:p>
  </w:endnote>
  <w:endnote w:type="continuationSeparator" w:id="0">
    <w:p w:rsidR="00010CFD" w:rsidRDefault="00010CFD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26577F">
      <w:t>ZP.271.14</w:t>
    </w:r>
    <w:r>
      <w:t>.2017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FD" w:rsidRDefault="00010CFD" w:rsidP="00AB6A4A">
      <w:pPr>
        <w:spacing w:after="0" w:line="240" w:lineRule="auto"/>
      </w:pPr>
      <w:r>
        <w:separator/>
      </w:r>
    </w:p>
  </w:footnote>
  <w:footnote w:type="continuationSeparator" w:id="0">
    <w:p w:rsidR="00010CFD" w:rsidRDefault="00010CFD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10CFD"/>
    <w:rsid w:val="00070F44"/>
    <w:rsid w:val="0026577F"/>
    <w:rsid w:val="007A7803"/>
    <w:rsid w:val="00AB6A4A"/>
    <w:rsid w:val="00B27594"/>
    <w:rsid w:val="00F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</cp:revision>
  <dcterms:created xsi:type="dcterms:W3CDTF">2017-01-18T11:03:00Z</dcterms:created>
  <dcterms:modified xsi:type="dcterms:W3CDTF">2017-10-24T05:59:00Z</dcterms:modified>
</cp:coreProperties>
</file>