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174B5D" w:rsidP="00174B5D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Pr="00CA75DD">
        <w:rPr>
          <w:rFonts w:ascii="Times New Roman" w:hAnsi="Times New Roman" w:cs="Times New Roman"/>
          <w:b/>
          <w:sz w:val="24"/>
          <w:szCs w:val="24"/>
        </w:rPr>
        <w:t xml:space="preserve">Porządkowanie gospodarki </w:t>
      </w:r>
      <w:proofErr w:type="spellStart"/>
      <w:r w:rsidRPr="00CA75D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CA75DD">
        <w:rPr>
          <w:rFonts w:ascii="Times New Roman" w:hAnsi="Times New Roman" w:cs="Times New Roman"/>
          <w:b/>
          <w:sz w:val="24"/>
          <w:szCs w:val="24"/>
        </w:rPr>
        <w:t xml:space="preserve"> – ściekowej na terenie Gminy Ostróda   poprzez modernizację kanalizacji sanitarnej i wodociągowej w m. Ostrowin oraz budowę stacj</w:t>
      </w:r>
      <w:r>
        <w:rPr>
          <w:rFonts w:ascii="Times New Roman" w:hAnsi="Times New Roman" w:cs="Times New Roman"/>
          <w:b/>
          <w:sz w:val="24"/>
          <w:szCs w:val="24"/>
        </w:rPr>
        <w:t>i uzdatniania wody w m. Szyldak”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bookmarkStart w:id="0" w:name="_GoBack"/>
            <w:bookmarkEnd w:id="0"/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2927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Times New Roman" w:hAnsi="Times New Roman" w:cs="Times New Roman"/>
                <w:b/>
                <w:sz w:val="24"/>
                <w:szCs w:val="24"/>
                <w:lang w:val="x-none" w:eastAsia="pl-PL"/>
              </w:rPr>
              <w:t xml:space="preserve">  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robót budowlanych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Uprawnienia budowlane w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 s</w:t>
            </w:r>
            <w:proofErr w:type="spellStart"/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>pecjalności</w:t>
            </w:r>
            <w:proofErr w:type="spellEnd"/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konstrukcyjno-budowlanej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 </w:t>
            </w:r>
          </w:p>
          <w:p w:rsidR="002927F3" w:rsidRPr="00A209E2" w:rsidRDefault="002927F3" w:rsidP="002927F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2/.....</w:t>
            </w:r>
          </w:p>
        </w:tc>
        <w:tc>
          <w:tcPr>
            <w:tcW w:w="1436" w:type="dxa"/>
          </w:tcPr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2927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robót elektrycznych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spacing w:after="0" w:line="240" w:lineRule="auto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>Uprawnienia budowlane w specjalności instalacyjnej w zakresie sieci, instalacji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br/>
              <w:t xml:space="preserve">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i urządzeń elektrycznych </w:t>
            </w: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br/>
              <w:t>i elektroenergetycznych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 </w:t>
            </w:r>
          </w:p>
          <w:p w:rsidR="002927F3" w:rsidRPr="00A209E2" w:rsidRDefault="002927F3" w:rsidP="002927F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2/....</w:t>
            </w:r>
          </w:p>
        </w:tc>
        <w:tc>
          <w:tcPr>
            <w:tcW w:w="1436" w:type="dxa"/>
          </w:tcPr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2927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trzecie w kolumnie 3 tabeli należy wpisać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lastRenderedPageBreak/>
        <w:t>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7B" w:rsidRDefault="00C55D7B" w:rsidP="00F116BE">
      <w:pPr>
        <w:spacing w:after="0" w:line="240" w:lineRule="auto"/>
      </w:pPr>
      <w:r>
        <w:separator/>
      </w:r>
    </w:p>
  </w:endnote>
  <w:endnote w:type="continuationSeparator" w:id="0">
    <w:p w:rsidR="00C55D7B" w:rsidRDefault="00C55D7B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4A6C21">
      <w:t>ZP.271.10</w:t>
    </w:r>
    <w:r>
      <w:t>.2017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7B" w:rsidRDefault="00C55D7B" w:rsidP="00F116BE">
      <w:pPr>
        <w:spacing w:after="0" w:line="240" w:lineRule="auto"/>
      </w:pPr>
      <w:r>
        <w:separator/>
      </w:r>
    </w:p>
  </w:footnote>
  <w:footnote w:type="continuationSeparator" w:id="0">
    <w:p w:rsidR="00C55D7B" w:rsidRDefault="00C55D7B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4A6C21"/>
    <w:rsid w:val="004D1F68"/>
    <w:rsid w:val="006A07AD"/>
    <w:rsid w:val="00A209E2"/>
    <w:rsid w:val="00B27743"/>
    <w:rsid w:val="00C55D7B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2017-01-17T12:06:00Z</dcterms:created>
  <dcterms:modified xsi:type="dcterms:W3CDTF">2017-07-12T08:18:00Z</dcterms:modified>
</cp:coreProperties>
</file>