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50" w:rsidRPr="00935171" w:rsidRDefault="00664050" w:rsidP="00664050">
      <w:pPr>
        <w:tabs>
          <w:tab w:val="left" w:pos="434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8609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64050" w:rsidTr="004517E2">
        <w:tc>
          <w:tcPr>
            <w:tcW w:w="3020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3C9F2BC8" wp14:editId="415F6F9F">
                  <wp:extent cx="773723" cy="517631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lag_white_lo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63" cy="571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21" w:type="dxa"/>
          </w:tcPr>
          <w:p w:rsidR="00664050" w:rsidRDefault="00664050" w:rsidP="004517E2">
            <w:pPr>
              <w:widowControl w:val="0"/>
              <w:tabs>
                <w:tab w:val="left" w:pos="383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0"/>
                <w:szCs w:val="20"/>
                <w:lang w:eastAsia="pl-PL"/>
              </w:rPr>
              <w:drawing>
                <wp:inline distT="0" distB="0" distL="0" distR="0" wp14:anchorId="054A0A0C" wp14:editId="04701553">
                  <wp:extent cx="1007795" cy="659533"/>
                  <wp:effectExtent l="0" t="0" r="190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OW-2014-2020-logo-k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779" cy="67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60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r w:rsidRPr="00D8609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 1do SIWZ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664050" w:rsidRPr="00935171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Default="00664050" w:rsidP="0066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D97D25" w:rsidRDefault="00110964" w:rsidP="00110964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                                                            </w:t>
      </w:r>
      <w:r w:rsidR="00664050" w:rsidRPr="00D16DD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G M I N A    </w:t>
      </w:r>
      <w:r w:rsidR="00DE78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OSTRÓDA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FORMULARZ   OFER</w:t>
      </w:r>
      <w:r w:rsidRPr="00D16DD2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T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OWY  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ind w:left="39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D97D25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de-DE" w:eastAsia="zh-CN" w:bidi="hi-IN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 postępowaniu o udzielenie zamówienia publicznego prowadzonego</w:t>
      </w:r>
    </w:p>
    <w:p w:rsidR="00664050" w:rsidRPr="00D97D25" w:rsidRDefault="00664050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7D25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 w trybie przetargu nieograniczonego na zadanie pn.:</w:t>
      </w:r>
      <w:r w:rsidRPr="00D97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664050" w:rsidRPr="00D97D25" w:rsidRDefault="00DE78B5" w:rsidP="00664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PORZĄDKOWANIE GOSPODARKI WODNO-ŚCIEKOWEJ W GMINIE OSTRÓDA POPRZEZ MODERNIZACJĘ KANALIZACJI SANITARNEJ I WODOCIĄGOWEJ W M. OSTROWIN ORAZ BUDOWĘ STACJI UZDATNIANIA WODY W M. SZYLDAK</w:t>
      </w:r>
    </w:p>
    <w:p w:rsidR="00664050" w:rsidRPr="000952E1" w:rsidRDefault="00664050" w:rsidP="006640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</w:pPr>
    </w:p>
    <w:p w:rsidR="00664050" w:rsidRPr="00815DD6" w:rsidRDefault="00C34D4A" w:rsidP="00664050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r w:rsidR="00DE78B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ZP.271.10.2017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.2017</w:t>
      </w:r>
    </w:p>
    <w:p w:rsidR="00664050" w:rsidRPr="00D16DD2" w:rsidRDefault="00664050" w:rsidP="00664050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664050" w:rsidRPr="00704C6D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val="de-DE" w:eastAsia="zh-CN" w:bidi="hi-IN"/>
        </w:rPr>
      </w:pPr>
      <w:r w:rsidRPr="00704C6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Przystępując do postępowania przetargowego oferuje(my) wykonanie przedmiotu zamówienia na następujących zasadach:</w:t>
      </w:r>
    </w:p>
    <w:p w:rsidR="00664050" w:rsidRPr="00704C6D" w:rsidRDefault="00664050" w:rsidP="00664050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 CENA  BRUTTO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.................................zł,                 (</w:t>
      </w:r>
      <w:r w:rsidRPr="00E76D2A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słownie złotych 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................................................),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 łączna 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664050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w tym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</w:p>
    <w:p w:rsidR="00DE78B5" w:rsidRPr="003211EE" w:rsidRDefault="00DE78B5" w:rsidP="00DE78B5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1E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ETAP I BUDOWA KANALIZACJI SANITARNEJ I SIECI WODOCIĄGOWEJ</w:t>
      </w:r>
      <w:r w:rsidRPr="003211E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  <w:t xml:space="preserve"> W M. OSTROWIN</w:t>
      </w:r>
    </w:p>
    <w:p w:rsidR="00664050" w:rsidRDefault="00664050" w:rsidP="00DE78B5">
      <w:pPr>
        <w:widowControl w:val="0"/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="00DE78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brutto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="00DE78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…zł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DE78B5" w:rsidRPr="00E76D2A" w:rsidRDefault="00DE78B5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664050" w:rsidRPr="00E76D2A" w:rsidRDefault="00664050" w:rsidP="00664050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664050" w:rsidRDefault="00664050" w:rsidP="00D20CB9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3F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 zestawieniem rzeczowo-finansowym:</w:t>
      </w:r>
    </w:p>
    <w:p w:rsidR="00D20CB9" w:rsidRPr="003E3F0F" w:rsidRDefault="00D20CB9" w:rsidP="00D20CB9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70"/>
        <w:gridCol w:w="1962"/>
        <w:gridCol w:w="2109"/>
      </w:tblGrid>
      <w:tr w:rsidR="00DE78B5" w:rsidRPr="00AF40CB" w:rsidTr="00DE78B5">
        <w:tc>
          <w:tcPr>
            <w:tcW w:w="4570" w:type="dxa"/>
          </w:tcPr>
          <w:p w:rsidR="00DE78B5" w:rsidRPr="00DF0B59" w:rsidRDefault="00DE78B5" w:rsidP="004517E2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lastRenderedPageBreak/>
              <w:t>Zakres robót</w:t>
            </w:r>
          </w:p>
        </w:tc>
        <w:tc>
          <w:tcPr>
            <w:tcW w:w="1962" w:type="dxa"/>
          </w:tcPr>
          <w:p w:rsidR="00DE78B5" w:rsidRPr="00DF0B59" w:rsidRDefault="00DE78B5" w:rsidP="004517E2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Cena netto</w:t>
            </w:r>
          </w:p>
        </w:tc>
        <w:tc>
          <w:tcPr>
            <w:tcW w:w="2109" w:type="dxa"/>
          </w:tcPr>
          <w:p w:rsidR="00DE78B5" w:rsidRPr="00DF0B59" w:rsidRDefault="00DE78B5" w:rsidP="004517E2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Kanalizacja sanitarna</w:t>
            </w:r>
            <w:r w:rsidR="002746F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koszty kwalifikowalne</w:t>
            </w:r>
          </w:p>
        </w:tc>
        <w:tc>
          <w:tcPr>
            <w:tcW w:w="1962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DE78B5" w:rsidP="002746F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Kanalizacja sanitarna </w:t>
            </w:r>
            <w:r w:rsidR="00F01F6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– przyłącza i odcinek sieci kanalizacji sanitarnej </w:t>
            </w:r>
            <w:r w:rsidR="002746F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koszty niekwalifikowalne </w:t>
            </w:r>
            <w:r w:rsidR="00F01F67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  <w:r w:rsidR="002746F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przyłącza i odcinek sieci kanalizacji sanitarnej Idzbark-aglomeracja Ostróda</w:t>
            </w:r>
          </w:p>
        </w:tc>
        <w:tc>
          <w:tcPr>
            <w:tcW w:w="1962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F01F67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Sieć wodociągowa –</w:t>
            </w:r>
            <w:r w:rsidR="002746F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koszty kwalifikowalne-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Ostrowin zabudowa zwarta</w:t>
            </w:r>
          </w:p>
        </w:tc>
        <w:tc>
          <w:tcPr>
            <w:tcW w:w="1962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F01F67" w:rsidP="002746F8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Sieć wodociągowa-</w:t>
            </w:r>
            <w:r w:rsidR="002746F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koszty niekwalifikowalne </w:t>
            </w: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przyłącza wodociągowe </w:t>
            </w:r>
          </w:p>
        </w:tc>
        <w:tc>
          <w:tcPr>
            <w:tcW w:w="1962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rPr>
          <w:trHeight w:val="471"/>
        </w:trPr>
        <w:tc>
          <w:tcPr>
            <w:tcW w:w="4570" w:type="dxa"/>
          </w:tcPr>
          <w:p w:rsidR="00DE78B5" w:rsidRPr="00DF0B59" w:rsidRDefault="00DE78B5" w:rsidP="004517E2">
            <w:pPr>
              <w:widowControl w:val="0"/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 xml:space="preserve">RAZEM  CENA </w:t>
            </w:r>
          </w:p>
        </w:tc>
        <w:tc>
          <w:tcPr>
            <w:tcW w:w="1962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517E2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DE78B5" w:rsidRPr="003211EE" w:rsidRDefault="00DE78B5" w:rsidP="00DE78B5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3211E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ETAP II BUDOWA STACJI UZDATNIANIA WODY  W M. SZYLDAK</w:t>
      </w:r>
    </w:p>
    <w:p w:rsidR="00DE78B5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łączna cena ofertowa brutto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………..…………………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…zł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łączna </w:t>
      </w: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ofertowa  netto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 ….………..…..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…….…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………………….……zł</w:t>
      </w: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DE78B5" w:rsidRPr="00E76D2A" w:rsidRDefault="00DE78B5" w:rsidP="00DE78B5">
      <w:pPr>
        <w:widowControl w:val="0"/>
        <w:suppressAutoHyphens/>
        <w:autoSpaceDN w:val="0"/>
        <w:spacing w:after="0" w:line="360" w:lineRule="auto"/>
        <w:ind w:left="720" w:hanging="436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E76D2A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- podatek VAT według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stawki  .........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...%, co stanowi................................</w:t>
      </w:r>
      <w:r w:rsidRPr="00E76D2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.......................zł</w:t>
      </w:r>
    </w:p>
    <w:p w:rsidR="00DE78B5" w:rsidRDefault="00DE78B5" w:rsidP="00DE78B5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E3F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zgodnie z  zestawieniem rzeczowo-finansowym:</w:t>
      </w:r>
    </w:p>
    <w:p w:rsidR="00DE78B5" w:rsidRPr="003E3F0F" w:rsidRDefault="00DE78B5" w:rsidP="00DE78B5">
      <w:pPr>
        <w:widowControl w:val="0"/>
        <w:suppressAutoHyphens/>
        <w:autoSpaceDN w:val="0"/>
        <w:spacing w:after="0" w:line="360" w:lineRule="auto"/>
        <w:ind w:firstLine="284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570"/>
        <w:gridCol w:w="1962"/>
        <w:gridCol w:w="2109"/>
      </w:tblGrid>
      <w:tr w:rsidR="00DE78B5" w:rsidRPr="00AF40CB" w:rsidTr="00DE78B5">
        <w:tc>
          <w:tcPr>
            <w:tcW w:w="4570" w:type="dxa"/>
          </w:tcPr>
          <w:p w:rsidR="00DE78B5" w:rsidRPr="00DF0B59" w:rsidRDefault="00DE78B5" w:rsidP="004B7E23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Zakres robót</w:t>
            </w:r>
          </w:p>
        </w:tc>
        <w:tc>
          <w:tcPr>
            <w:tcW w:w="1962" w:type="dxa"/>
          </w:tcPr>
          <w:p w:rsidR="00DE78B5" w:rsidRPr="00DF0B59" w:rsidRDefault="00DE78B5" w:rsidP="004B7E23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Cena netto</w:t>
            </w:r>
          </w:p>
        </w:tc>
        <w:tc>
          <w:tcPr>
            <w:tcW w:w="2109" w:type="dxa"/>
          </w:tcPr>
          <w:p w:rsidR="00DE78B5" w:rsidRPr="00DF0B59" w:rsidRDefault="00DE78B5" w:rsidP="004B7E23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i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Branża elektryczna</w:t>
            </w:r>
            <w:bookmarkStart w:id="0" w:name="_GoBack"/>
            <w:bookmarkEnd w:id="0"/>
          </w:p>
        </w:tc>
        <w:tc>
          <w:tcPr>
            <w:tcW w:w="1962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Branża sanitarna</w:t>
            </w:r>
          </w:p>
        </w:tc>
        <w:tc>
          <w:tcPr>
            <w:tcW w:w="1962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c>
          <w:tcPr>
            <w:tcW w:w="4570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Branża budowlana</w:t>
            </w:r>
          </w:p>
        </w:tc>
        <w:tc>
          <w:tcPr>
            <w:tcW w:w="1962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DE78B5" w:rsidRPr="00AF40CB" w:rsidTr="00DE78B5">
        <w:trPr>
          <w:trHeight w:val="471"/>
        </w:trPr>
        <w:tc>
          <w:tcPr>
            <w:tcW w:w="4570" w:type="dxa"/>
          </w:tcPr>
          <w:p w:rsidR="00DE78B5" w:rsidRPr="00DF0B59" w:rsidRDefault="00DE78B5" w:rsidP="004B7E23">
            <w:pPr>
              <w:widowControl w:val="0"/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</w:pPr>
            <w:r w:rsidRPr="00DF0B59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  <w:lang w:eastAsia="zh-CN" w:bidi="hi-IN"/>
              </w:rPr>
              <w:t>RAZEM  CENA BRUTTO</w:t>
            </w:r>
          </w:p>
        </w:tc>
        <w:tc>
          <w:tcPr>
            <w:tcW w:w="1962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109" w:type="dxa"/>
          </w:tcPr>
          <w:p w:rsidR="00DE78B5" w:rsidRPr="00AF40CB" w:rsidRDefault="00DE78B5" w:rsidP="004B7E23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664050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D20CB9" w:rsidRDefault="00D20CB9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AF40CB" w:rsidRDefault="00664050" w:rsidP="0066405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</w:rPr>
      </w:pPr>
    </w:p>
    <w:p w:rsidR="00664050" w:rsidRPr="002C0EC8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Oferowany okres gwarancji …………………. miesięcy od daty odbioru </w:t>
      </w:r>
      <w:r w:rsidR="002C0EC8"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etapu I </w:t>
      </w:r>
      <w:proofErr w:type="spellStart"/>
      <w:r w:rsidR="002C0EC8"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</w:t>
      </w:r>
      <w:proofErr w:type="spellEnd"/>
      <w:r w:rsidR="002C0EC8"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etapu II</w:t>
      </w:r>
      <w:r w:rsidRPr="002C0EC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</w:t>
      </w:r>
    </w:p>
    <w:p w:rsidR="00C4007C" w:rsidRDefault="00664050" w:rsidP="0066405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Zadanie zobowiązujemy się wykonać w terminie do</w:t>
      </w:r>
    </w:p>
    <w:p w:rsidR="00664050" w:rsidRDefault="00C4007C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ETAP I </w:t>
      </w:r>
      <w:r w:rsidR="0066405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  <w:r w:rsidR="000C69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10</w:t>
      </w: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.07.2018r.</w:t>
      </w:r>
    </w:p>
    <w:p w:rsidR="00C4007C" w:rsidRDefault="000C6999" w:rsidP="00C4007C">
      <w:pPr>
        <w:pStyle w:val="Akapitzlist"/>
        <w:widowControl w:val="0"/>
        <w:suppressAutoHyphens/>
        <w:autoSpaceDN w:val="0"/>
        <w:spacing w:after="0" w:line="360" w:lineRule="auto"/>
        <w:ind w:left="36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ETAP II 10</w:t>
      </w:r>
      <w:r w:rsidR="00C4007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.10.2018r.</w:t>
      </w:r>
    </w:p>
    <w:p w:rsidR="00664050" w:rsidRPr="00A20A01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0A0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wykonawcy: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istotnych warunków zamówienia                             i załącznikami do niej i nie wnosimy zastrzeżeń.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uzyskaliśmy niezbędne informacje, potrzebne do właściwego przygotowania oferty i nie wnosimy uwag.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zawarty w specyfikacji istotnych warunków zamówienia projekt umowy  został przez nas zaakceptowany i zobowiązujemy się, w przypadku naszej oferty do zawarcia umowy na wyżej wymienionych warunkach i w miejscu i terminie wyznaczonym przez Zamawiającego.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na czas wskazany                          w specyfikacji istotnych warunków zamówienia. 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53A5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uzyskaliśmy wszelkie niezbędne informacje do przygotowania oferty i wykonania zamówienia.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jako wykonawca składający ofertę (wspólnicy konsorcjum składający ofertę wspólna) oraz podmioty, na których zasoby się powołujemy nie podlegamy wykluczeniu z postepowania na podstawie art. 24 ust. 1 ustawy</w:t>
      </w:r>
    </w:p>
    <w:p w:rsidR="00664050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spełniamy wszystkie warunki udziału w postępowaniu określone, na podstawie art. 22 ust. 1 ustawy. Oświadczamy, że złożymy, na każde wezwanie  zamawiającego i w terminie przez niego wyznaczonym dokumenty wymagane przez zamawiającego w SIWZ.</w:t>
      </w:r>
    </w:p>
    <w:p w:rsidR="00664050" w:rsidRPr="00815DD6" w:rsidRDefault="00664050" w:rsidP="00664050">
      <w:pPr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ze zgodnie z art. 24 ust. 11 ustawy złożymy w terminie 3 dni od dnia zamieszczenia na stronie internetowej Zamawiającego informacji, o której mowa w art. 86 ust. 5 ustawy oświadczenie o przynależności lub braku przynależności do tej samej grupy kapitałowej, o której mowa w art. 24 ust. 1 pkt 23 ustawy. Wraz ze złożeniem oświadczenia przedstawimy dowody, że powiązania z innym wykonawcą nie prowadzą do zakłócenia konkurencji w postępowaniu o udzieleniu zamówienia.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wyboru naszej oferty do realizacji przedmiotu zamówienia, przed podpisaniem umowy, złożymy zabezpieczenie należytego wykonania umowy, zgodnie                        z warunkami ustalonymi  w projekcie umowy w formie ……………………………………</w:t>
      </w:r>
    </w:p>
    <w:p w:rsidR="00664050" w:rsidRDefault="00664050" w:rsidP="00664050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815DD6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Przedmiot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zamówienia</w:t>
      </w:r>
      <w:proofErr w:type="spellEnd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zrealizujemy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,:</w:t>
      </w:r>
      <w:r w:rsidRPr="00815DD6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* </w:t>
      </w:r>
    </w:p>
    <w:p w:rsidR="00664050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samodzielnie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,</w:t>
      </w:r>
    </w:p>
    <w:p w:rsidR="00664050" w:rsidRPr="002F3085" w:rsidRDefault="00664050" w:rsidP="0066405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udziale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dalszych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  <w:r w:rsidR="00C52130" w:rsidRP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(</w:t>
      </w:r>
      <w:r w:rsidR="00C52130" w:rsidRPr="00C52130">
        <w:rPr>
          <w:rFonts w:ascii="Times New Roman" w:eastAsia="Times New Roman" w:hAnsi="Times New Roman" w:cs="Times New Roman"/>
          <w:i/>
          <w:sz w:val="20"/>
          <w:szCs w:val="20"/>
          <w:lang w:val="de-DE" w:eastAsia="pl-PL"/>
        </w:rPr>
        <w:t>**</w:t>
      </w:r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o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ile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są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znani</w:t>
      </w:r>
      <w:proofErr w:type="spellEnd"/>
      <w:r w:rsidR="00C52130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)</w:t>
      </w:r>
      <w:r w:rsidRPr="002F3085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……….….…………..……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podwykonawcy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/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nazwa</w:t>
      </w:r>
      <w:proofErr w:type="spellEnd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 xml:space="preserve"> i </w:t>
      </w:r>
      <w:proofErr w:type="spellStart"/>
      <w:r w:rsidRPr="003B0D94">
        <w:rPr>
          <w:rFonts w:ascii="Times New Roman" w:eastAsia="Times New Roman" w:hAnsi="Times New Roman" w:cs="Times New Roman"/>
          <w:i/>
          <w:sz w:val="24"/>
          <w:szCs w:val="24"/>
          <w:lang w:val="de-DE" w:eastAsia="pl-PL"/>
        </w:rPr>
        <w:t>adres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/** ………………….…………………………………….</w:t>
      </w:r>
    </w:p>
    <w:p w:rsidR="00664050" w:rsidRPr="00E76D2A" w:rsidRDefault="00664050" w:rsidP="006640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………………………………………………………………… …………………………………………...…………………………………….....…….. </w:t>
      </w:r>
    </w:p>
    <w:p w:rsidR="00664050" w:rsidRDefault="00664050" w:rsidP="00664050">
      <w:pPr>
        <w:pStyle w:val="Akapitzlist"/>
        <w:numPr>
          <w:ilvl w:val="0"/>
          <w:numId w:val="2"/>
        </w:numPr>
        <w:spacing w:after="0" w:line="240" w:lineRule="auto"/>
        <w:ind w:left="782" w:hanging="357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część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dotycząca</w:t>
      </w:r>
      <w:proofErr w:type="spellEnd"/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…………………………………..………….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</w:p>
    <w:p w:rsidR="00664050" w:rsidRDefault="00664050" w:rsidP="00664050">
      <w:pPr>
        <w:pStyle w:val="Akapitzlist"/>
        <w:spacing w:after="0" w:line="240" w:lineRule="auto"/>
        <w:ind w:left="782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…………………………………………………....</w:t>
      </w:r>
      <w:r w:rsidRPr="003B0D9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…….. </w:t>
      </w:r>
    </w:p>
    <w:p w:rsidR="00664050" w:rsidRPr="00D86091" w:rsidRDefault="00664050" w:rsidP="00664050">
      <w:pPr>
        <w:pStyle w:val="Akapitzlist"/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*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niepotrzebne</w:t>
      </w:r>
      <w:proofErr w:type="spellEnd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 xml:space="preserve"> </w:t>
      </w:r>
      <w:proofErr w:type="spellStart"/>
      <w:r w:rsidRPr="00D86091">
        <w:rPr>
          <w:rFonts w:ascii="Times New Roman" w:eastAsia="Times New Roman" w:hAnsi="Times New Roman" w:cs="Times New Roman"/>
          <w:b/>
          <w:i/>
          <w:sz w:val="20"/>
          <w:szCs w:val="20"/>
          <w:lang w:val="de-DE" w:eastAsia="pl-PL"/>
        </w:rPr>
        <w:t>skreslić</w:t>
      </w:r>
      <w:proofErr w:type="spellEnd"/>
      <w:r w:rsidR="00C5213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</w:t>
      </w: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Następujące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informacje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dokumenty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tajemnice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przedsiębiorstwa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rozumieniu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przepisów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ustawy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kwietnia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1993 r.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zwalczaniu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lastRenderedPageBreak/>
        <w:t>nieuczciwej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konkurencji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z 2003 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153,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. 1503) i 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mogą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być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udostępnione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publicznej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wiadomości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Pr="003B0D94" w:rsidRDefault="00664050" w:rsidP="0066405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…………………………………………………………………………………………..</w:t>
      </w:r>
    </w:p>
    <w:p w:rsidR="00664050" w:rsidRDefault="00664050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C4007C" w:rsidRPr="00632550" w:rsidRDefault="00C4007C" w:rsidP="0066405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numPr>
          <w:ilvl w:val="0"/>
          <w:numId w:val="4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NAZWA  I  ADRES  WYKONAWCY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……………………………………………………………………………………………..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NIP………………………………….. REGON …………………………………………..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adres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korespondencji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………………………………………………………………….</w:t>
      </w:r>
    </w:p>
    <w:p w:rsidR="00664050" w:rsidRPr="00E76D2A" w:rsidRDefault="00664050" w:rsidP="0066405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email: ……………………………… fax: ………………………………………………..</w:t>
      </w:r>
    </w:p>
    <w:p w:rsidR="00664050" w:rsidRPr="00E76D2A" w:rsidRDefault="00664050" w:rsidP="00664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   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Osoba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wyznaczona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kontaktu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z  </w:t>
      </w:r>
      <w:proofErr w:type="spellStart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Zamawiającym</w:t>
      </w:r>
      <w:proofErr w:type="spellEnd"/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Pr="00E76D2A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………………………………………………tel.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fax………………………………………..… email 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</w:t>
      </w:r>
      <w:r w:rsidRPr="00E76D2A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……….</w:t>
      </w:r>
    </w:p>
    <w:p w:rsidR="00664050" w:rsidRDefault="00664050" w:rsidP="00664050">
      <w:pPr>
        <w:spacing w:after="0" w:line="240" w:lineRule="auto"/>
        <w:ind w:left="1068" w:hanging="642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Załączniki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niniejszej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stanowią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: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………………………………………</w:t>
      </w:r>
    </w:p>
    <w:p w:rsidR="00664050" w:rsidRDefault="00664050" w:rsidP="00664050">
      <w:pPr>
        <w:pStyle w:val="Akapitzlist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632550" w:rsidRDefault="00664050" w:rsidP="0066405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Oferta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złożona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została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na ………….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ponumerowanych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 </w:t>
      </w:r>
      <w:proofErr w:type="spellStart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stronach</w:t>
      </w:r>
      <w:proofErr w:type="spellEnd"/>
      <w:r w:rsidRPr="00632550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</w:t>
      </w:r>
    </w:p>
    <w:p w:rsidR="00664050" w:rsidRPr="00E76D2A" w:rsidRDefault="00664050" w:rsidP="00664050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4050" w:rsidRPr="00E76D2A" w:rsidRDefault="00664050" w:rsidP="0066405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............................................................</w:t>
      </w:r>
    </w:p>
    <w:p w:rsidR="00664050" w:rsidRPr="00632550" w:rsidRDefault="00664050" w:rsidP="0066405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osoby uprawnionej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do </w:t>
      </w:r>
      <w:r w:rsidRPr="006325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wykonawcy</w:t>
      </w:r>
    </w:p>
    <w:p w:rsidR="00664050" w:rsidRPr="00E76D2A" w:rsidRDefault="00664050" w:rsidP="0066405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7747" w:rsidRPr="00D20CB9" w:rsidRDefault="00664050" w:rsidP="00D20C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Formularz ofertowy musi być podpisany przez osobę lub osoby uprawnione do reprezentowania firmy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i przedłożony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wraz z dokumentem</w:t>
      </w:r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(</w:t>
      </w:r>
      <w:proofErr w:type="spellStart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ami</w:t>
      </w:r>
      <w:proofErr w:type="spellEnd"/>
      <w:r w:rsidRPr="0063255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) potwierdzającymi prawo do reprezentacji wykonawcy przez osobę podpisującą ofertę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.</w:t>
      </w:r>
    </w:p>
    <w:sectPr w:rsidR="00277747" w:rsidRPr="00D20CB9" w:rsidSect="00855B91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ACC" w:rsidRDefault="00BE5ACC" w:rsidP="00664050">
      <w:pPr>
        <w:spacing w:after="0" w:line="240" w:lineRule="auto"/>
      </w:pPr>
      <w:r>
        <w:separator/>
      </w:r>
    </w:p>
  </w:endnote>
  <w:endnote w:type="continuationSeparator" w:id="0">
    <w:p w:rsidR="00BE5ACC" w:rsidRDefault="00BE5ACC" w:rsidP="0066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CF08CB" w:rsidP="00AE43C4">
    <w:pPr>
      <w:pStyle w:val="Stopka1"/>
      <w:tabs>
        <w:tab w:val="clear" w:pos="9072"/>
      </w:tabs>
    </w:pPr>
    <w:r>
      <w:t xml:space="preserve">Znak: </w:t>
    </w:r>
    <w:r w:rsidR="00C4007C">
      <w:t>ZP.271.10</w:t>
    </w:r>
    <w:r w:rsidR="00664050">
      <w:t>.2017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ACC" w:rsidRDefault="00BE5ACC" w:rsidP="00664050">
      <w:pPr>
        <w:spacing w:after="0" w:line="240" w:lineRule="auto"/>
      </w:pPr>
      <w:r>
        <w:separator/>
      </w:r>
    </w:p>
  </w:footnote>
  <w:footnote w:type="continuationSeparator" w:id="0">
    <w:p w:rsidR="00BE5ACC" w:rsidRDefault="00BE5ACC" w:rsidP="00664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FBC"/>
    <w:multiLevelType w:val="hybridMultilevel"/>
    <w:tmpl w:val="E6107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6E9B"/>
    <w:multiLevelType w:val="hybridMultilevel"/>
    <w:tmpl w:val="80E2C554"/>
    <w:lvl w:ilvl="0" w:tplc="A3769754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A3D78"/>
    <w:multiLevelType w:val="hybridMultilevel"/>
    <w:tmpl w:val="E7D0B004"/>
    <w:lvl w:ilvl="0" w:tplc="76F87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655C2"/>
    <w:multiLevelType w:val="hybridMultilevel"/>
    <w:tmpl w:val="567094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E3B1F"/>
    <w:multiLevelType w:val="hybridMultilevel"/>
    <w:tmpl w:val="0E86B18C"/>
    <w:lvl w:ilvl="0" w:tplc="B52857F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D091C"/>
    <w:multiLevelType w:val="hybridMultilevel"/>
    <w:tmpl w:val="092654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50"/>
    <w:rsid w:val="00017201"/>
    <w:rsid w:val="000C6999"/>
    <w:rsid w:val="00110964"/>
    <w:rsid w:val="001109E4"/>
    <w:rsid w:val="00171FCD"/>
    <w:rsid w:val="002746F8"/>
    <w:rsid w:val="00277747"/>
    <w:rsid w:val="002C0EC8"/>
    <w:rsid w:val="003211EE"/>
    <w:rsid w:val="004B0D60"/>
    <w:rsid w:val="004D0580"/>
    <w:rsid w:val="005C5CE0"/>
    <w:rsid w:val="00664050"/>
    <w:rsid w:val="006D60CF"/>
    <w:rsid w:val="007A7F3A"/>
    <w:rsid w:val="00832D78"/>
    <w:rsid w:val="00855B91"/>
    <w:rsid w:val="00BA30F8"/>
    <w:rsid w:val="00BE5ACC"/>
    <w:rsid w:val="00C34D4A"/>
    <w:rsid w:val="00C37A4B"/>
    <w:rsid w:val="00C4007C"/>
    <w:rsid w:val="00C52130"/>
    <w:rsid w:val="00CF08CB"/>
    <w:rsid w:val="00D20CB9"/>
    <w:rsid w:val="00D92964"/>
    <w:rsid w:val="00DE78B5"/>
    <w:rsid w:val="00F0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55CFB-FFAB-49AF-B147-C80C3575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64050"/>
  </w:style>
  <w:style w:type="paragraph" w:styleId="Akapitzlist">
    <w:name w:val="List Paragraph"/>
    <w:basedOn w:val="Normalny"/>
    <w:uiPriority w:val="34"/>
    <w:qFormat/>
    <w:rsid w:val="00664050"/>
    <w:pPr>
      <w:ind w:left="720"/>
      <w:contextualSpacing/>
    </w:pPr>
  </w:style>
  <w:style w:type="table" w:styleId="Tabela-Siatka">
    <w:name w:val="Table Grid"/>
    <w:basedOn w:val="Standardowy"/>
    <w:uiPriority w:val="39"/>
    <w:rsid w:val="0066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64050"/>
  </w:style>
  <w:style w:type="paragraph" w:styleId="Nagwek">
    <w:name w:val="header"/>
    <w:basedOn w:val="Normalny"/>
    <w:link w:val="NagwekZnak"/>
    <w:uiPriority w:val="99"/>
    <w:unhideWhenUsed/>
    <w:rsid w:val="00664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050"/>
  </w:style>
  <w:style w:type="paragraph" w:styleId="Tekstdymka">
    <w:name w:val="Balloon Text"/>
    <w:basedOn w:val="Normalny"/>
    <w:link w:val="TekstdymkaZnak"/>
    <w:uiPriority w:val="99"/>
    <w:semiHidden/>
    <w:unhideWhenUsed/>
    <w:rsid w:val="0032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15</cp:revision>
  <cp:lastPrinted>2017-06-29T11:30:00Z</cp:lastPrinted>
  <dcterms:created xsi:type="dcterms:W3CDTF">2017-01-17T11:48:00Z</dcterms:created>
  <dcterms:modified xsi:type="dcterms:W3CDTF">2017-07-03T09:37:00Z</dcterms:modified>
</cp:coreProperties>
</file>