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4</w:t>
      </w:r>
      <w:r w:rsidR="002D366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.2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922A9" w:rsidRPr="00B30D3B" w:rsidRDefault="00174B5D" w:rsidP="009922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922A9">
        <w:rPr>
          <w:rFonts w:ascii="Times New Roman" w:eastAsia="Times New Roman" w:hAnsi="Times New Roman" w:cs="Times New Roman"/>
          <w:sz w:val="24"/>
          <w:szCs w:val="24"/>
          <w:lang w:eastAsia="ar-SA"/>
        </w:rPr>
        <w:t>,,</w:t>
      </w:r>
      <w:r w:rsidR="009922A9" w:rsidRPr="00B30D3B">
        <w:rPr>
          <w:rFonts w:ascii="Times New Roman" w:hAnsi="Times New Roman" w:cs="Times New Roman"/>
          <w:b/>
          <w:sz w:val="24"/>
          <w:szCs w:val="24"/>
        </w:rPr>
        <w:t>Budowa sieci wodociągowej i kanalizacji sanitarnej na terenie Gminy Ostróda</w:t>
      </w:r>
      <w:r w:rsidR="009922A9">
        <w:rPr>
          <w:rFonts w:ascii="Times New Roman" w:hAnsi="Times New Roman" w:cs="Times New Roman"/>
          <w:b/>
          <w:sz w:val="24"/>
          <w:szCs w:val="24"/>
        </w:rPr>
        <w:t>”</w:t>
      </w:r>
      <w:r w:rsidR="00CD5D5A">
        <w:rPr>
          <w:rFonts w:ascii="Times New Roman" w:hAnsi="Times New Roman" w:cs="Times New Roman"/>
          <w:b/>
          <w:sz w:val="24"/>
          <w:szCs w:val="24"/>
        </w:rPr>
        <w:t xml:space="preserve"> cześć I</w:t>
      </w:r>
      <w:r w:rsidR="002D3660">
        <w:rPr>
          <w:rFonts w:ascii="Times New Roman" w:hAnsi="Times New Roman" w:cs="Times New Roman"/>
          <w:b/>
          <w:sz w:val="24"/>
          <w:szCs w:val="24"/>
        </w:rPr>
        <w:t>I</w:t>
      </w:r>
      <w:r w:rsidR="0032173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21736" w:rsidRPr="001873D7">
        <w:rPr>
          <w:rFonts w:ascii="Times New Roman" w:hAnsi="Times New Roman" w:cs="Times New Roman"/>
          <w:b/>
          <w:sz w:val="24"/>
          <w:szCs w:val="24"/>
        </w:rPr>
        <w:t>Budowa kanalizacji sanitarnej w Zwierzewie etap II – zlewnia  przepompowni P4</w:t>
      </w:r>
      <w:bookmarkStart w:id="0" w:name="_GoBack"/>
      <w:bookmarkEnd w:id="0"/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A209E2" w:rsidRDefault="002927F3" w:rsidP="004B7E23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Kierownik </w:t>
            </w:r>
            <w:r w:rsidRPr="00A209E2">
              <w:rPr>
                <w:rFonts w:ascii="Cambria" w:hAnsi="Cambria"/>
                <w:b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 xml:space="preserve">  –  minimalne wymagania</w:t>
            </w:r>
          </w:p>
          <w:p w:rsidR="002927F3" w:rsidRPr="00A209E2" w:rsidRDefault="002927F3" w:rsidP="004B7E23">
            <w:pPr>
              <w:tabs>
                <w:tab w:val="left" w:pos="177"/>
                <w:tab w:val="left" w:pos="327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-</w:t>
            </w:r>
            <w:r w:rsidR="004D1F68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min. 5 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lata jako kierownik   </w:t>
            </w: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budowy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 </w:t>
            </w:r>
          </w:p>
          <w:p w:rsidR="002927F3" w:rsidRPr="00A209E2" w:rsidRDefault="002927F3" w:rsidP="004B7E23">
            <w:pPr>
              <w:tabs>
                <w:tab w:val="left" w:pos="72"/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Wykształcenie wyższe  lub średnie  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 w:rsidRPr="00A209E2">
              <w:rPr>
                <w:rFonts w:ascii="Cambria" w:hAnsi="Cambria" w:cs="Arial"/>
                <w:sz w:val="16"/>
                <w:szCs w:val="20"/>
                <w:lang w:eastAsia="pl-PL"/>
              </w:rPr>
              <w:t>-</w:t>
            </w:r>
            <w:r w:rsidRPr="00A209E2">
              <w:rPr>
                <w:rFonts w:ascii="Cambria" w:hAnsi="Cambria" w:cs="Arial"/>
                <w:sz w:val="16"/>
                <w:szCs w:val="20"/>
                <w:lang w:val="x-none" w:eastAsia="pl-PL"/>
              </w:rPr>
              <w:t xml:space="preserve">Uprawnienia budowlane umożliwiające kierowanie robotami w specjalności </w:t>
            </w:r>
            <w:r w:rsidRPr="00A209E2">
              <w:rPr>
                <w:rFonts w:ascii="Cambria" w:hAnsi="Cambria"/>
                <w:sz w:val="16"/>
                <w:szCs w:val="20"/>
                <w:lang w:val="x-none" w:eastAsia="pl-PL"/>
              </w:rPr>
              <w:t>instalacyjnej w zakresie sieci i instalacji wodociągowych i kanalizacyjnych    b/o</w:t>
            </w:r>
          </w:p>
          <w:p w:rsidR="002927F3" w:rsidRPr="00A209E2" w:rsidRDefault="002927F3" w:rsidP="004B7E23">
            <w:pPr>
              <w:tabs>
                <w:tab w:val="left" w:pos="252"/>
              </w:tabs>
              <w:ind w:right="72"/>
              <w:rPr>
                <w:rFonts w:ascii="Cambria" w:hAnsi="Cambria" w:cs="Arial"/>
                <w:sz w:val="16"/>
                <w:szCs w:val="20"/>
                <w:lang w:val="x-none" w:eastAsia="pl-PL"/>
              </w:rPr>
            </w:pPr>
          </w:p>
          <w:p w:rsidR="002927F3" w:rsidRPr="00A209E2" w:rsidRDefault="002927F3" w:rsidP="004B7E23">
            <w:pPr>
              <w:ind w:left="252" w:right="72"/>
              <w:rPr>
                <w:rFonts w:ascii="Cambria" w:hAnsi="Cambria"/>
                <w:sz w:val="16"/>
                <w:szCs w:val="20"/>
                <w:highlight w:val="yellow"/>
                <w:lang w:val="x-none" w:eastAsia="pl-PL"/>
              </w:rPr>
            </w:pP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814E88" w:rsidRPr="00AD6083" w:rsidRDefault="00814E88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F88" w:rsidRDefault="00BD2F88" w:rsidP="00F116BE">
      <w:pPr>
        <w:spacing w:after="0" w:line="240" w:lineRule="auto"/>
      </w:pPr>
      <w:r>
        <w:separator/>
      </w:r>
    </w:p>
  </w:endnote>
  <w:endnote w:type="continuationSeparator" w:id="0">
    <w:p w:rsidR="00BD2F88" w:rsidRDefault="00BD2F88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9922A9">
      <w:t>ZP.271.3.2018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F88" w:rsidRDefault="00BD2F88" w:rsidP="00F116BE">
      <w:pPr>
        <w:spacing w:after="0" w:line="240" w:lineRule="auto"/>
      </w:pPr>
      <w:r>
        <w:separator/>
      </w:r>
    </w:p>
  </w:footnote>
  <w:footnote w:type="continuationSeparator" w:id="0">
    <w:p w:rsidR="00BD2F88" w:rsidRDefault="00BD2F88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4E59"/>
    <w:rsid w:val="00091918"/>
    <w:rsid w:val="00174B5D"/>
    <w:rsid w:val="002927F3"/>
    <w:rsid w:val="002C41F3"/>
    <w:rsid w:val="002D3660"/>
    <w:rsid w:val="002D459B"/>
    <w:rsid w:val="00321736"/>
    <w:rsid w:val="004A6C21"/>
    <w:rsid w:val="004D1F68"/>
    <w:rsid w:val="006A07AD"/>
    <w:rsid w:val="007B5582"/>
    <w:rsid w:val="00814E88"/>
    <w:rsid w:val="008E168A"/>
    <w:rsid w:val="009922A9"/>
    <w:rsid w:val="00A209E2"/>
    <w:rsid w:val="00B27743"/>
    <w:rsid w:val="00BD2F88"/>
    <w:rsid w:val="00C55D7B"/>
    <w:rsid w:val="00CD5D5A"/>
    <w:rsid w:val="00D4118B"/>
    <w:rsid w:val="00F11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445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12</cp:revision>
  <dcterms:created xsi:type="dcterms:W3CDTF">2017-01-17T12:06:00Z</dcterms:created>
  <dcterms:modified xsi:type="dcterms:W3CDTF">2018-03-22T09:26:00Z</dcterms:modified>
</cp:coreProperties>
</file>