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611C4C" w:rsidP="00611C4C">
      <w:pPr>
        <w:tabs>
          <w:tab w:val="left" w:pos="434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698D218D" wp14:editId="664D0625">
            <wp:extent cx="777240" cy="51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6BE"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2006D0">
        <w:rPr>
          <w:b/>
          <w:i/>
          <w:noProof/>
          <w:color w:val="000000"/>
          <w:lang w:eastAsia="pl-PL"/>
        </w:rPr>
        <w:drawing>
          <wp:inline distT="0" distB="0" distL="0" distR="0" wp14:anchorId="18B57A09" wp14:editId="05176D23">
            <wp:extent cx="1005840" cy="6629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611C4C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E44" w:rsidRPr="004C1E44" w:rsidRDefault="00174B5D" w:rsidP="002545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na udzielenie zamówienia publicznego </w:t>
      </w:r>
      <w:r w:rsidR="004C1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1C4C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611C4C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zabudowy </w:t>
      </w:r>
      <w:proofErr w:type="spellStart"/>
      <w:r w:rsidR="00611C4C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611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1C4C" w:rsidRPr="00031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usługowej na zachód od wsi Tyrowo etap II</w:t>
      </w:r>
      <w:r w:rsidR="00611C4C" w:rsidRPr="0060356A">
        <w:rPr>
          <w:rFonts w:ascii="Times New Roman" w:hAnsi="Times New Roman" w:cs="Times New Roman"/>
          <w:b/>
          <w:sz w:val="24"/>
          <w:szCs w:val="24"/>
        </w:rPr>
        <w:t xml:space="preserve"> ”</w:t>
      </w:r>
      <w:r w:rsidR="00611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C4C"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11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1"/>
        <w:gridCol w:w="2910"/>
        <w:gridCol w:w="1800"/>
        <w:gridCol w:w="1602"/>
        <w:gridCol w:w="1436"/>
      </w:tblGrid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AB238F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153892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Doświadczenie posiadane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153892" w:rsidRPr="00CC1317" w:rsidTr="009B23F4">
        <w:tc>
          <w:tcPr>
            <w:tcW w:w="1451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10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153892" w:rsidRPr="00CC1317" w:rsidRDefault="00153892" w:rsidP="007D57FD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153892" w:rsidRPr="00CC1317" w:rsidTr="009B23F4">
        <w:trPr>
          <w:trHeight w:val="1072"/>
        </w:trPr>
        <w:tc>
          <w:tcPr>
            <w:tcW w:w="1451" w:type="dxa"/>
            <w:vAlign w:val="center"/>
          </w:tcPr>
          <w:p w:rsidR="00153892" w:rsidRPr="003452DA" w:rsidRDefault="00153892" w:rsidP="007D57FD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10" w:type="dxa"/>
            <w:vAlign w:val="center"/>
          </w:tcPr>
          <w:p w:rsidR="00C51F36" w:rsidRPr="00C51F36" w:rsidRDefault="00C51F36" w:rsidP="00C51F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  <w:t xml:space="preserve">Kierownik 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budowy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x-none" w:eastAsia="pl-PL"/>
              </w:rPr>
              <w:t xml:space="preserve">  - minimalne wymagania</w:t>
            </w:r>
          </w:p>
          <w:p w:rsidR="00C51F36" w:rsidRPr="00C51F36" w:rsidRDefault="00C51F36" w:rsidP="00C51F36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min. 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 lat jako kierownik 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budowy</w:t>
            </w:r>
          </w:p>
          <w:p w:rsidR="00C51F36" w:rsidRPr="00C51F36" w:rsidRDefault="00C51F36" w:rsidP="00C51F36">
            <w:pPr>
              <w:tabs>
                <w:tab w:val="num" w:pos="19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>Wykształcenie wyższe lub średnie</w:t>
            </w:r>
          </w:p>
          <w:p w:rsidR="00153892" w:rsidRPr="00A209E2" w:rsidRDefault="00C51F36" w:rsidP="00C51F36">
            <w:pPr>
              <w:spacing w:after="0" w:line="240" w:lineRule="auto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>Uprawnienia budowlane w specjalności instalacyjnej w zakresie sieci, instalacji urządzeń cieplnych, wentylacyjnych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51F36">
              <w:rPr>
                <w:rFonts w:ascii="Times New Roman" w:hAnsi="Times New Roman" w:cs="Times New Roman"/>
                <w:sz w:val="20"/>
                <w:szCs w:val="20"/>
                <w:lang w:val="x-none" w:eastAsia="pl-PL"/>
              </w:rPr>
              <w:t xml:space="preserve"> wodociągowych i kanalizacyjnych </w:t>
            </w:r>
            <w:r w:rsidRPr="00C51F3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bez ograniczeń</w:t>
            </w:r>
          </w:p>
        </w:tc>
        <w:tc>
          <w:tcPr>
            <w:tcW w:w="1800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153892" w:rsidRPr="00A209E2" w:rsidRDefault="00153892" w:rsidP="007D57FD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15389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153892" w:rsidRPr="00A209E2" w:rsidRDefault="00153892" w:rsidP="007D57FD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W oświadczeniu należy 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trzecie </w:t>
      </w:r>
      <w:r w:rsidR="00B6021A"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” oraz załączyć pisemne zobowiązanie tych podmiotów do oddania wykonawcy  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>Jeśli wykonawca polega na zdolnościach technicznych lub zawodowych innych podmiotów, musi udowodnić zamawiającemu, że realizując zamówienie będzie dysponował niezbędnymi zasobami tych podmiotów,  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Pr="00AD608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bookmarkStart w:id="0" w:name="_GoBack"/>
      <w:bookmarkEnd w:id="0"/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C51F36" w:rsidRDefault="00F116BE" w:rsidP="00C51F36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</w:t>
      </w:r>
      <w:r w:rsidR="00C51F36">
        <w:rPr>
          <w:rFonts w:ascii="Times New Roman" w:eastAsia="Times New Roman" w:hAnsi="Times New Roman" w:cs="Times New Roman"/>
          <w:b/>
          <w:lang w:eastAsia="pl-PL"/>
        </w:rPr>
        <w:t>cymi przepisami w tym zakresie.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6A07AD" w:rsidRDefault="00F116BE" w:rsidP="00C51F36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sectPr w:rsidR="006A07AD" w:rsidSect="00B65121">
      <w:footerReference w:type="default" r:id="rId9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70" w:rsidRDefault="00C13670" w:rsidP="00F116BE">
      <w:pPr>
        <w:spacing w:after="0" w:line="240" w:lineRule="auto"/>
      </w:pPr>
      <w:r>
        <w:separator/>
      </w:r>
    </w:p>
  </w:endnote>
  <w:endnote w:type="continuationSeparator" w:id="0">
    <w:p w:rsidR="00C13670" w:rsidRDefault="00C13670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611C4C">
      <w:t>ZP.271.3</w:t>
    </w:r>
    <w:r w:rsidR="009B23F4">
      <w:t>.2020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70" w:rsidRDefault="00C13670" w:rsidP="00F116BE">
      <w:pPr>
        <w:spacing w:after="0" w:line="240" w:lineRule="auto"/>
      </w:pPr>
      <w:r>
        <w:separator/>
      </w:r>
    </w:p>
  </w:footnote>
  <w:footnote w:type="continuationSeparator" w:id="0">
    <w:p w:rsidR="00C13670" w:rsidRDefault="00C13670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6BE"/>
    <w:rsid w:val="00004E59"/>
    <w:rsid w:val="000D1365"/>
    <w:rsid w:val="000F2153"/>
    <w:rsid w:val="00120709"/>
    <w:rsid w:val="00153892"/>
    <w:rsid w:val="00174B5D"/>
    <w:rsid w:val="00194636"/>
    <w:rsid w:val="001A32D2"/>
    <w:rsid w:val="00254565"/>
    <w:rsid w:val="002927F3"/>
    <w:rsid w:val="002C41F3"/>
    <w:rsid w:val="002D459B"/>
    <w:rsid w:val="003A132B"/>
    <w:rsid w:val="00406FF6"/>
    <w:rsid w:val="004A6C21"/>
    <w:rsid w:val="004C1E44"/>
    <w:rsid w:val="00525441"/>
    <w:rsid w:val="005555B6"/>
    <w:rsid w:val="00611C4C"/>
    <w:rsid w:val="00625288"/>
    <w:rsid w:val="006503C9"/>
    <w:rsid w:val="006836BA"/>
    <w:rsid w:val="006A07AD"/>
    <w:rsid w:val="006E1B1C"/>
    <w:rsid w:val="00867F1B"/>
    <w:rsid w:val="00885C42"/>
    <w:rsid w:val="008917A6"/>
    <w:rsid w:val="008A2430"/>
    <w:rsid w:val="009B23F4"/>
    <w:rsid w:val="00A209E2"/>
    <w:rsid w:val="00A32290"/>
    <w:rsid w:val="00A6143A"/>
    <w:rsid w:val="00A94DDD"/>
    <w:rsid w:val="00A97D17"/>
    <w:rsid w:val="00AB238F"/>
    <w:rsid w:val="00AC4A8F"/>
    <w:rsid w:val="00AD2DA6"/>
    <w:rsid w:val="00AE1068"/>
    <w:rsid w:val="00B27743"/>
    <w:rsid w:val="00B350D3"/>
    <w:rsid w:val="00B5132B"/>
    <w:rsid w:val="00B6021A"/>
    <w:rsid w:val="00BA6CA7"/>
    <w:rsid w:val="00C07D51"/>
    <w:rsid w:val="00C13670"/>
    <w:rsid w:val="00C51F36"/>
    <w:rsid w:val="00C74707"/>
    <w:rsid w:val="00DB7BD0"/>
    <w:rsid w:val="00DE679B"/>
    <w:rsid w:val="00E25A91"/>
    <w:rsid w:val="00E72B88"/>
    <w:rsid w:val="00F116BE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C358F-2B46-4185-B3F8-7BC2B4FB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27</cp:revision>
  <dcterms:created xsi:type="dcterms:W3CDTF">2017-01-17T12:06:00Z</dcterms:created>
  <dcterms:modified xsi:type="dcterms:W3CDTF">2020-03-27T08:01:00Z</dcterms:modified>
</cp:coreProperties>
</file>