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4A" w:rsidRPr="00935171" w:rsidRDefault="00AB6A4A" w:rsidP="00AB6A4A">
      <w:pPr>
        <w:tabs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B6A4A" w:rsidRPr="00504F28" w:rsidRDefault="00AB6A4A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5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SIWZ –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doświadczenie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zawodowe</w:t>
      </w: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Pr="00935171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</w:p>
    <w:p w:rsidR="00AB6A4A" w:rsidRPr="00935171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6A4A" w:rsidRDefault="00AB6A4A" w:rsidP="00AB6A4A">
      <w:pPr>
        <w:tabs>
          <w:tab w:val="left" w:pos="684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AB6A4A" w:rsidRDefault="00AB6A4A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ROBÓT BUDOWLANYCH </w:t>
      </w:r>
    </w:p>
    <w:p w:rsidR="00AB6A4A" w:rsidRPr="00DB7BE7" w:rsidRDefault="00AB6A4A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6A4A" w:rsidRPr="00E976B8" w:rsidRDefault="00AB6A4A" w:rsidP="003F76FE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Dotyczy: postępowania na udzielenie zamówienia publicznego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pn</w:t>
      </w:r>
      <w:proofErr w:type="spellEnd"/>
      <w:r w:rsidR="00AA0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F76FE" w:rsidRPr="0060356A">
        <w:rPr>
          <w:rFonts w:ascii="Times New Roman" w:hAnsi="Times New Roman" w:cs="Times New Roman"/>
          <w:b/>
          <w:sz w:val="24"/>
          <w:szCs w:val="24"/>
        </w:rPr>
        <w:t>„Rozbudowa sieci kanalizacji sanitarnej w Lubajnach ”</w:t>
      </w: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272"/>
        <w:gridCol w:w="1839"/>
        <w:gridCol w:w="1417"/>
        <w:gridCol w:w="1425"/>
        <w:gridCol w:w="1701"/>
      </w:tblGrid>
      <w:tr w:rsidR="00AB6A4A" w:rsidRPr="005911E7" w:rsidTr="00D84953">
        <w:trPr>
          <w:trHeight w:val="20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proofErr w:type="spellStart"/>
            <w:r w:rsidRPr="00F00D15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Lp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lokalizacja zadania  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i zakres wykonanych robót</w:t>
            </w: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 i adres Zamawiającego na rzecz którego roboty zostały wykonane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rozpoczęcia              i zakończenia (d-m-r)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Wartość robót brutto                                   ( w PLN)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Informacja                       o podstawie dysponowania doświadczeniem</w:t>
            </w:r>
          </w:p>
        </w:tc>
      </w:tr>
      <w:tr w:rsidR="00AB6A4A" w:rsidRPr="005911E7" w:rsidTr="00D8495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6A4A" w:rsidRPr="005911E7" w:rsidTr="00D8495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B6A4A" w:rsidRDefault="00AB6A4A" w:rsidP="00AB6A4A">
      <w:pPr>
        <w:spacing w:after="0" w:line="360" w:lineRule="auto"/>
        <w:ind w:left="-993"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6A4A" w:rsidRPr="003841E4" w:rsidRDefault="00AB6A4A" w:rsidP="00AB6A4A">
      <w:pPr>
        <w:spacing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147D">
        <w:rPr>
          <w:rFonts w:ascii="Times New Roman" w:eastAsia="Times New Roman" w:hAnsi="Times New Roman" w:cs="Times New Roman"/>
          <w:sz w:val="20"/>
          <w:szCs w:val="20"/>
          <w:lang w:eastAsia="pl-PL"/>
        </w:rPr>
        <w:t>Do</w:t>
      </w:r>
      <w:r w:rsidRPr="00CB147D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 w:rsidRPr="00CB147D">
        <w:rPr>
          <w:rFonts w:ascii="Times New Roman" w:eastAsia="Times New Roman" w:hAnsi="Times New Roman" w:cs="Times New Roman"/>
          <w:sz w:val="20"/>
          <w:szCs w:val="20"/>
          <w:lang w:eastAsia="ar-SA"/>
        </w:rPr>
        <w:t>wykazu dołączyć dowody dotyczące robót wymienionych w wykazie, określające czy roboty zos</w:t>
      </w:r>
      <w:r w:rsidR="00D36CF8">
        <w:rPr>
          <w:rFonts w:ascii="Times New Roman" w:eastAsia="Times New Roman" w:hAnsi="Times New Roman" w:cs="Times New Roman"/>
          <w:sz w:val="20"/>
          <w:szCs w:val="20"/>
          <w:lang w:eastAsia="ar-SA"/>
        </w:rPr>
        <w:t>tały wykonane w sposób należyty</w:t>
      </w:r>
      <w:r w:rsidRPr="00CB147D">
        <w:rPr>
          <w:rFonts w:ascii="Times New Roman" w:eastAsia="Times New Roman" w:hAnsi="Times New Roman" w:cs="Times New Roman"/>
          <w:sz w:val="20"/>
          <w:szCs w:val="20"/>
          <w:lang w:eastAsia="ar-SA"/>
        </w:rPr>
        <w:t>, w 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Jeśli wykonawca polega na zdolnościach technicznych lub zawodowych innych podmiotów, musi udowodnić zamawiającemu, że realizując zamówienie będzie dysponował niezbędnymi zasobami tych podmiotów,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</w:t>
      </w: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w szczególności przedstawiając zobowiązanie tych podmiotów do oddania mu do dyspozycji niezbędnych zasobów na potrzeby realizacji zamówienia. Dołączone dokumenty winny potwierdzać: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1)  zakres dostępnych wykonawcy zasobów innego podmiotu;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2)  sposób wykorzystania zasobów innego podmiotu, przez wykonawcę, przy wykonywaniu zamówienia publicznego;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3) zakres i okres udziału innego podmiotu przy wykonywaniu zamówienia publicznego;</w:t>
      </w:r>
    </w:p>
    <w:p w:rsidR="00AB6A4A" w:rsidRPr="00CB147D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4) czy podmiot, na zdolnościach którego wykonawca polega w odniesieniu do warunków udziału</w:t>
      </w: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w postępowaniu dotyczących wykształcenia, kwalifikacji zawodowych lub doświadczenia, zrealizuje roboty budowlane lub usługi, których wskazane zdolności dotyczą.</w:t>
      </w:r>
    </w:p>
    <w:p w:rsidR="00AB6A4A" w:rsidRPr="00CB147D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</w:pPr>
    </w:p>
    <w:p w:rsidR="00AB6A4A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:rsidR="00AB6A4A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:rsidR="00AB6A4A" w:rsidRPr="00D12C30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............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...........                                                                             ………………….…………..</w:t>
      </w:r>
    </w:p>
    <w:p w:rsidR="00B27594" w:rsidRDefault="00AB6A4A" w:rsidP="00BE78D3">
      <w:pPr>
        <w:widowControl w:val="0"/>
        <w:suppressAutoHyphens/>
        <w:autoSpaceDN w:val="0"/>
        <w:spacing w:after="0" w:line="240" w:lineRule="auto"/>
        <w:jc w:val="right"/>
        <w:textAlignment w:val="baseline"/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miejscowość,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data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podpis osoby uprawnionych do reprezentowania wykonawcy</w:t>
      </w:r>
    </w:p>
    <w:sectPr w:rsidR="00B27594" w:rsidSect="00CB147D">
      <w:footerReference w:type="default" r:id="rId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BEB" w:rsidRDefault="00077BEB" w:rsidP="00AB6A4A">
      <w:pPr>
        <w:spacing w:after="0" w:line="240" w:lineRule="auto"/>
      </w:pPr>
      <w:r>
        <w:separator/>
      </w:r>
    </w:p>
  </w:endnote>
  <w:endnote w:type="continuationSeparator" w:id="0">
    <w:p w:rsidR="00077BEB" w:rsidRDefault="00077BEB" w:rsidP="00AB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B3" w:rsidRDefault="00AB6A4A" w:rsidP="00767711">
    <w:pPr>
      <w:pStyle w:val="Stopka1"/>
    </w:pPr>
    <w:r>
      <w:t xml:space="preserve">Znak: </w:t>
    </w:r>
    <w:r w:rsidR="00EC508B">
      <w:t>ZP.271.</w:t>
    </w:r>
    <w:r w:rsidR="003F76FE">
      <w:t>2</w:t>
    </w:r>
    <w:r w:rsidR="006E4AB6">
      <w:t>.2020</w:t>
    </w:r>
    <w:r w:rsidR="00F379B8">
      <w:tab/>
    </w:r>
    <w:r w:rsidR="00F379B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BEB" w:rsidRDefault="00077BEB" w:rsidP="00AB6A4A">
      <w:pPr>
        <w:spacing w:after="0" w:line="240" w:lineRule="auto"/>
      </w:pPr>
      <w:r>
        <w:separator/>
      </w:r>
    </w:p>
  </w:footnote>
  <w:footnote w:type="continuationSeparator" w:id="0">
    <w:p w:rsidR="00077BEB" w:rsidRDefault="00077BEB" w:rsidP="00AB6A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A4A"/>
    <w:rsid w:val="00070F44"/>
    <w:rsid w:val="00077BEB"/>
    <w:rsid w:val="00094F1C"/>
    <w:rsid w:val="000A67E7"/>
    <w:rsid w:val="001B31DD"/>
    <w:rsid w:val="00245E8D"/>
    <w:rsid w:val="00294862"/>
    <w:rsid w:val="002E11C0"/>
    <w:rsid w:val="003A7986"/>
    <w:rsid w:val="003F76FE"/>
    <w:rsid w:val="00402D84"/>
    <w:rsid w:val="00416AD8"/>
    <w:rsid w:val="004837E6"/>
    <w:rsid w:val="004C279F"/>
    <w:rsid w:val="006B5C21"/>
    <w:rsid w:val="006E4AB6"/>
    <w:rsid w:val="00733472"/>
    <w:rsid w:val="007A7803"/>
    <w:rsid w:val="009A0A77"/>
    <w:rsid w:val="00A40BF3"/>
    <w:rsid w:val="00AA0355"/>
    <w:rsid w:val="00AB6A4A"/>
    <w:rsid w:val="00B27594"/>
    <w:rsid w:val="00BB75F2"/>
    <w:rsid w:val="00BE78D3"/>
    <w:rsid w:val="00C62990"/>
    <w:rsid w:val="00D36CF8"/>
    <w:rsid w:val="00E009BC"/>
    <w:rsid w:val="00E26B4C"/>
    <w:rsid w:val="00EC508B"/>
    <w:rsid w:val="00F31A7A"/>
    <w:rsid w:val="00F379B8"/>
    <w:rsid w:val="00F6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3963D-AEFB-4602-83E8-9D28CA77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A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AB6A4A"/>
  </w:style>
  <w:style w:type="paragraph" w:styleId="Stopka">
    <w:name w:val="footer"/>
    <w:basedOn w:val="Normalny"/>
    <w:link w:val="StopkaZnak1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B6A4A"/>
  </w:style>
  <w:style w:type="paragraph" w:styleId="Nagwek">
    <w:name w:val="header"/>
    <w:basedOn w:val="Normalny"/>
    <w:link w:val="NagwekZnak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17</cp:revision>
  <dcterms:created xsi:type="dcterms:W3CDTF">2017-01-18T11:03:00Z</dcterms:created>
  <dcterms:modified xsi:type="dcterms:W3CDTF">2020-03-03T09:57:00Z</dcterms:modified>
</cp:coreProperties>
</file>