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611C4C" w:rsidP="00611C4C">
      <w:pPr>
        <w:tabs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116BE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611C4C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18E5" w:rsidRPr="000A1FD8" w:rsidRDefault="00F116BE" w:rsidP="00071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="00174B5D"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8E5"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0718E5" w:rsidRPr="00CC1317" w:rsidTr="00ED4BD4">
        <w:tc>
          <w:tcPr>
            <w:tcW w:w="1384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Wymagane uprawnienia</w:t>
            </w:r>
            <w:bookmarkStart w:id="0" w:name="_GoBack"/>
            <w:bookmarkEnd w:id="0"/>
          </w:p>
        </w:tc>
        <w:tc>
          <w:tcPr>
            <w:tcW w:w="1800" w:type="dxa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0718E5" w:rsidRPr="00CC1317" w:rsidTr="00ED4BD4">
        <w:tc>
          <w:tcPr>
            <w:tcW w:w="1384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0718E5" w:rsidRPr="00CC1317" w:rsidRDefault="000718E5" w:rsidP="00ED4BD4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0718E5" w:rsidRPr="00CC1317" w:rsidTr="00ED4BD4">
        <w:trPr>
          <w:trHeight w:val="1072"/>
        </w:trPr>
        <w:tc>
          <w:tcPr>
            <w:tcW w:w="1384" w:type="dxa"/>
            <w:vAlign w:val="center"/>
          </w:tcPr>
          <w:p w:rsidR="000718E5" w:rsidRPr="003452DA" w:rsidRDefault="000718E5" w:rsidP="00ED4BD4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718E5" w:rsidRPr="00A209E2" w:rsidRDefault="000718E5" w:rsidP="00ED4BD4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Kierownik budowy  –  minimalne wymagania</w:t>
            </w:r>
          </w:p>
          <w:p w:rsidR="000718E5" w:rsidRPr="00A209E2" w:rsidRDefault="000718E5" w:rsidP="00ED4BD4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min.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5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 lata jako kierownik   budowy </w:t>
            </w:r>
          </w:p>
          <w:p w:rsidR="000718E5" w:rsidRPr="00A209E2" w:rsidRDefault="000718E5" w:rsidP="00ED4BD4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-Wykształcenie wyższe  lub średnie  </w:t>
            </w:r>
          </w:p>
          <w:p w:rsidR="000718E5" w:rsidRPr="00194636" w:rsidRDefault="000718E5" w:rsidP="00ED4BD4">
            <w:pPr>
              <w:tabs>
                <w:tab w:val="left" w:pos="252"/>
              </w:tabs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-Uprawnienia budowlane umożliwiające kierowanie robotami w specjalności </w:t>
            </w:r>
            <w:r>
              <w:rPr>
                <w:rFonts w:ascii="Cambria" w:hAnsi="Cambria" w:cs="Arial"/>
                <w:sz w:val="16"/>
                <w:szCs w:val="20"/>
                <w:lang w:eastAsia="pl-PL"/>
              </w:rPr>
              <w:t xml:space="preserve">drogowej </w:t>
            </w:r>
          </w:p>
          <w:p w:rsidR="000718E5" w:rsidRPr="00A209E2" w:rsidRDefault="000718E5" w:rsidP="00ED4BD4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eastAsia="pl-PL"/>
              </w:rPr>
            </w:pPr>
          </w:p>
          <w:p w:rsidR="000718E5" w:rsidRPr="00A209E2" w:rsidRDefault="000718E5" w:rsidP="00ED4BD4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</w:p>
        </w:tc>
        <w:tc>
          <w:tcPr>
            <w:tcW w:w="1800" w:type="dxa"/>
          </w:tcPr>
          <w:p w:rsidR="000718E5" w:rsidRPr="00A209E2" w:rsidRDefault="000718E5" w:rsidP="00ED4BD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0718E5" w:rsidRPr="00A209E2" w:rsidRDefault="000718E5" w:rsidP="00ED4BD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0718E5" w:rsidRPr="00A209E2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0718E5" w:rsidRPr="00CC1317" w:rsidTr="00ED4BD4">
        <w:trPr>
          <w:trHeight w:val="1072"/>
        </w:trPr>
        <w:tc>
          <w:tcPr>
            <w:tcW w:w="1384" w:type="dxa"/>
            <w:vAlign w:val="center"/>
          </w:tcPr>
          <w:p w:rsidR="000718E5" w:rsidRPr="003452DA" w:rsidRDefault="000718E5" w:rsidP="00ED4BD4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718E5" w:rsidRPr="00A209E2" w:rsidRDefault="000718E5" w:rsidP="00ED4BD4">
            <w:pPr>
              <w:ind w:left="64" w:right="80" w:hanging="284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Ki  Kierownik robót </w:t>
            </w:r>
            <w:r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sanitarnych</w:t>
            </w:r>
            <w:r w:rsidRPr="00A209E2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 - minimalne wymagania</w:t>
            </w:r>
          </w:p>
          <w:p w:rsidR="000718E5" w:rsidRPr="00A209E2" w:rsidRDefault="000718E5" w:rsidP="00ED4BD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>- min. 2 lata jako kierownik robót</w:t>
            </w:r>
          </w:p>
          <w:p w:rsidR="000718E5" w:rsidRPr="00A209E2" w:rsidRDefault="000718E5" w:rsidP="00ED4BD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</w:p>
          <w:p w:rsidR="000718E5" w:rsidRPr="00A209E2" w:rsidRDefault="000718E5" w:rsidP="00ED4BD4">
            <w:pPr>
              <w:tabs>
                <w:tab w:val="num" w:pos="1980"/>
              </w:tabs>
              <w:spacing w:after="0" w:line="240" w:lineRule="auto"/>
              <w:ind w:left="64" w:right="80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A209E2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0718E5" w:rsidRPr="00194636" w:rsidRDefault="000718E5" w:rsidP="00ED4BD4">
            <w:pPr>
              <w:spacing w:after="0" w:line="240" w:lineRule="auto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194636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Uprawnienia budowlane w specjalności instalacyjnej w zakresie sieci i instalacji wodociągowych i kanalizacyjnych </w:t>
            </w:r>
          </w:p>
          <w:p w:rsidR="000718E5" w:rsidRPr="001C4776" w:rsidRDefault="000718E5" w:rsidP="00ED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718E5" w:rsidRPr="00A209E2" w:rsidRDefault="000718E5" w:rsidP="00ED4BD4">
            <w:pPr>
              <w:ind w:right="72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0718E5" w:rsidRPr="00A209E2" w:rsidRDefault="000718E5" w:rsidP="00ED4BD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0718E5" w:rsidRPr="00A209E2" w:rsidRDefault="000718E5" w:rsidP="00ED4BD4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0718E5" w:rsidRDefault="000718E5" w:rsidP="00ED4BD4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0718E5" w:rsidRPr="00A209E2" w:rsidRDefault="000718E5" w:rsidP="00ED4BD4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</w:tc>
      </w:tr>
    </w:tbl>
    <w:p w:rsidR="000718E5" w:rsidRPr="000A1FD8" w:rsidRDefault="000718E5" w:rsidP="000718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AFA" w:rsidRPr="00AD6083" w:rsidRDefault="00F116BE" w:rsidP="00403AFA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</w:p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lastRenderedPageBreak/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C6" w:rsidRDefault="006C30C6" w:rsidP="00F116BE">
      <w:pPr>
        <w:spacing w:after="0" w:line="240" w:lineRule="auto"/>
      </w:pPr>
      <w:r>
        <w:separator/>
      </w:r>
    </w:p>
  </w:endnote>
  <w:endnote w:type="continuationSeparator" w:id="0">
    <w:p w:rsidR="006C30C6" w:rsidRDefault="006C30C6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8776FF">
      <w:t>ZP.271.</w:t>
    </w:r>
    <w:r w:rsidR="005E2B5A">
      <w:t>8</w:t>
    </w:r>
    <w:r w:rsidR="009B23F4">
      <w:t>.2020</w:t>
    </w:r>
    <w:r w:rsidR="002D459B">
      <w:tab/>
    </w:r>
    <w:r w:rsidR="002D459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C6" w:rsidRDefault="006C30C6" w:rsidP="00F116BE">
      <w:pPr>
        <w:spacing w:after="0" w:line="240" w:lineRule="auto"/>
      </w:pPr>
      <w:r>
        <w:separator/>
      </w:r>
    </w:p>
  </w:footnote>
  <w:footnote w:type="continuationSeparator" w:id="0">
    <w:p w:rsidR="006C30C6" w:rsidRDefault="006C30C6" w:rsidP="00F1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B5A" w:rsidRDefault="005E2B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718E5"/>
    <w:rsid w:val="0008555B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3AFA"/>
    <w:rsid w:val="00406FF6"/>
    <w:rsid w:val="004A6C21"/>
    <w:rsid w:val="004C1E44"/>
    <w:rsid w:val="00525441"/>
    <w:rsid w:val="005555B6"/>
    <w:rsid w:val="005E2B5A"/>
    <w:rsid w:val="00611C4C"/>
    <w:rsid w:val="00625288"/>
    <w:rsid w:val="006503C9"/>
    <w:rsid w:val="006836BA"/>
    <w:rsid w:val="006A07AD"/>
    <w:rsid w:val="006C30C6"/>
    <w:rsid w:val="006E1B1C"/>
    <w:rsid w:val="00766C4A"/>
    <w:rsid w:val="00867F1B"/>
    <w:rsid w:val="008776FF"/>
    <w:rsid w:val="00885C42"/>
    <w:rsid w:val="008917A6"/>
    <w:rsid w:val="008A2430"/>
    <w:rsid w:val="00996EC4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13670"/>
    <w:rsid w:val="00C51F36"/>
    <w:rsid w:val="00C74707"/>
    <w:rsid w:val="00DB7BD0"/>
    <w:rsid w:val="00DE679B"/>
    <w:rsid w:val="00E25A91"/>
    <w:rsid w:val="00E72B88"/>
    <w:rsid w:val="00EC7119"/>
    <w:rsid w:val="00EE28B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32</cp:revision>
  <dcterms:created xsi:type="dcterms:W3CDTF">2017-01-17T12:06:00Z</dcterms:created>
  <dcterms:modified xsi:type="dcterms:W3CDTF">2020-06-08T11:57:00Z</dcterms:modified>
</cp:coreProperties>
</file>